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D69" w:rsidRPr="00762D69" w:rsidRDefault="00762D69" w:rsidP="00762D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proofErr w:type="spellStart"/>
      <w:r w:rsidRPr="00762D69">
        <w:rPr>
          <w:rFonts w:ascii="Times New Roman" w:hAnsi="Times New Roman" w:cs="Times New Roman"/>
          <w:sz w:val="28"/>
          <w:szCs w:val="24"/>
          <w:u w:val="single"/>
        </w:rPr>
        <w:t>Марышев</w:t>
      </w:r>
      <w:proofErr w:type="spellEnd"/>
      <w:r w:rsidRPr="00762D69">
        <w:rPr>
          <w:rFonts w:ascii="Times New Roman" w:hAnsi="Times New Roman" w:cs="Times New Roman"/>
          <w:sz w:val="28"/>
          <w:szCs w:val="24"/>
          <w:u w:val="single"/>
        </w:rPr>
        <w:t xml:space="preserve">, В. </w:t>
      </w:r>
      <w:r w:rsidRPr="00762D69">
        <w:rPr>
          <w:rFonts w:ascii="Times New Roman" w:hAnsi="Times New Roman" w:cs="Times New Roman"/>
          <w:bCs/>
          <w:sz w:val="28"/>
          <w:szCs w:val="24"/>
          <w:u w:val="single"/>
        </w:rPr>
        <w:t>Пернатое население</w:t>
      </w:r>
      <w:r w:rsidRPr="00762D69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Pr="00762D69">
        <w:rPr>
          <w:rFonts w:ascii="Times New Roman" w:hAnsi="Times New Roman" w:cs="Times New Roman"/>
          <w:bCs/>
          <w:sz w:val="28"/>
          <w:szCs w:val="24"/>
          <w:u w:val="single"/>
        </w:rPr>
        <w:t>марийской столицы</w:t>
      </w:r>
      <w:r w:rsidRPr="00762D69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 </w:t>
      </w:r>
      <w:r w:rsidRPr="00762D69">
        <w:rPr>
          <w:rFonts w:ascii="Times New Roman" w:hAnsi="Times New Roman" w:cs="Times New Roman"/>
          <w:sz w:val="28"/>
          <w:szCs w:val="24"/>
          <w:u w:val="single"/>
        </w:rPr>
        <w:t>[Текст]</w:t>
      </w:r>
      <w:proofErr w:type="gramStart"/>
      <w:r w:rsidRPr="00762D69">
        <w:rPr>
          <w:rFonts w:ascii="Times New Roman" w:hAnsi="Times New Roman" w:cs="Times New Roman"/>
          <w:sz w:val="28"/>
          <w:szCs w:val="24"/>
          <w:u w:val="single"/>
        </w:rPr>
        <w:t xml:space="preserve"> :</w:t>
      </w:r>
      <w:proofErr w:type="gramEnd"/>
      <w:r w:rsidRPr="00762D69">
        <w:rPr>
          <w:rFonts w:ascii="Times New Roman" w:hAnsi="Times New Roman" w:cs="Times New Roman"/>
          <w:sz w:val="28"/>
          <w:szCs w:val="24"/>
          <w:u w:val="single"/>
        </w:rPr>
        <w:t xml:space="preserve"> [</w:t>
      </w:r>
      <w:r w:rsidRPr="00762D69">
        <w:rPr>
          <w:rFonts w:ascii="Times New Roman" w:hAnsi="Times New Roman" w:cs="Times New Roman"/>
          <w:bCs/>
          <w:sz w:val="28"/>
          <w:szCs w:val="24"/>
          <w:u w:val="single"/>
        </w:rPr>
        <w:t>самые распространенные птицы в г. Йошкар-Ола</w:t>
      </w:r>
      <w:r w:rsidRPr="00762D69">
        <w:rPr>
          <w:rFonts w:ascii="Times New Roman" w:hAnsi="Times New Roman" w:cs="Times New Roman"/>
          <w:sz w:val="28"/>
          <w:szCs w:val="24"/>
          <w:u w:val="single"/>
        </w:rPr>
        <w:t xml:space="preserve">] / В. </w:t>
      </w:r>
      <w:proofErr w:type="spellStart"/>
      <w:r w:rsidRPr="00762D69">
        <w:rPr>
          <w:rFonts w:ascii="Times New Roman" w:hAnsi="Times New Roman" w:cs="Times New Roman"/>
          <w:sz w:val="28"/>
          <w:szCs w:val="24"/>
          <w:u w:val="single"/>
        </w:rPr>
        <w:t>Марышев</w:t>
      </w:r>
      <w:proofErr w:type="spellEnd"/>
      <w:r w:rsidRPr="00762D69">
        <w:rPr>
          <w:rFonts w:ascii="Times New Roman" w:hAnsi="Times New Roman" w:cs="Times New Roman"/>
          <w:sz w:val="28"/>
          <w:szCs w:val="24"/>
          <w:u w:val="single"/>
        </w:rPr>
        <w:t xml:space="preserve"> // </w:t>
      </w:r>
      <w:proofErr w:type="spellStart"/>
      <w:r w:rsidRPr="00762D69">
        <w:rPr>
          <w:rFonts w:ascii="Times New Roman" w:hAnsi="Times New Roman" w:cs="Times New Roman"/>
          <w:sz w:val="28"/>
          <w:szCs w:val="24"/>
          <w:u w:val="single"/>
        </w:rPr>
        <w:t>Мар</w:t>
      </w:r>
      <w:proofErr w:type="spellEnd"/>
      <w:r w:rsidRPr="00762D69">
        <w:rPr>
          <w:rFonts w:ascii="Times New Roman" w:hAnsi="Times New Roman" w:cs="Times New Roman"/>
          <w:sz w:val="28"/>
          <w:szCs w:val="24"/>
          <w:u w:val="single"/>
        </w:rPr>
        <w:t xml:space="preserve">. правда. – 2016. – 19 июля. - С. 8.  </w:t>
      </w:r>
    </w:p>
    <w:p w:rsidR="00762D69" w:rsidRPr="00762D69" w:rsidRDefault="00762D69" w:rsidP="00762D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762D69" w:rsidRPr="00762D69" w:rsidRDefault="00762D69" w:rsidP="00762D6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8"/>
          <w:szCs w:val="24"/>
        </w:rPr>
      </w:pPr>
      <w:r w:rsidRPr="00762D69">
        <w:rPr>
          <w:rFonts w:ascii="Times New Roman" w:hAnsi="Times New Roman" w:cs="Times New Roman"/>
          <w:b/>
          <w:bCs/>
          <w:sz w:val="28"/>
          <w:szCs w:val="24"/>
        </w:rPr>
        <w:t>Пернатое население</w:t>
      </w:r>
      <w:r w:rsidRPr="00762D69">
        <w:rPr>
          <w:rFonts w:ascii="Times New Roman" w:hAnsi="Times New Roman" w:cs="Times New Roman"/>
          <w:sz w:val="28"/>
          <w:szCs w:val="24"/>
        </w:rPr>
        <w:t xml:space="preserve"> </w:t>
      </w:r>
      <w:r w:rsidRPr="00762D69">
        <w:rPr>
          <w:rFonts w:ascii="Times New Roman" w:hAnsi="Times New Roman" w:cs="Times New Roman"/>
          <w:b/>
          <w:bCs/>
          <w:sz w:val="28"/>
          <w:szCs w:val="24"/>
        </w:rPr>
        <w:t>марийской столицы</w:t>
      </w:r>
    </w:p>
    <w:p w:rsidR="00762D69" w:rsidRPr="00762D69" w:rsidRDefault="00762D69" w:rsidP="00762D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762D69" w:rsidRPr="00762D69" w:rsidRDefault="00762D69" w:rsidP="00762D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62D69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Йошкар-Ола - родной дом </w:t>
      </w:r>
      <w:r w:rsidRPr="00762D69">
        <w:rPr>
          <w:rFonts w:ascii="Times New Roman" w:hAnsi="Times New Roman" w:cs="Times New Roman"/>
          <w:b/>
          <w:color w:val="000000"/>
          <w:sz w:val="28"/>
          <w:szCs w:val="24"/>
        </w:rPr>
        <w:t>не</w:t>
      </w:r>
      <w:r w:rsidRPr="00762D69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762D69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только </w:t>
      </w:r>
      <w:r w:rsidRPr="00762D69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для </w:t>
      </w:r>
      <w:r w:rsidRPr="00762D69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нас, но и для множества разнообразных существ. Если не считать кошек и собак, то самые заметные - птицы. Каким же </w:t>
      </w:r>
      <w:r w:rsidRPr="00762D69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из них </w:t>
      </w:r>
      <w:r w:rsidRPr="00762D69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живется по соседству с человеком особенно вольготно? Мы решили составить </w:t>
      </w:r>
      <w:r w:rsidRPr="00762D69">
        <w:rPr>
          <w:rFonts w:ascii="Times New Roman" w:hAnsi="Times New Roman" w:cs="Times New Roman"/>
          <w:b/>
          <w:color w:val="000000"/>
          <w:sz w:val="28"/>
          <w:szCs w:val="24"/>
        </w:rPr>
        <w:t>топ-10,</w:t>
      </w:r>
      <w:r w:rsidRPr="00762D69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762D69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а помогли нам специалисты </w:t>
      </w:r>
      <w:proofErr w:type="spellStart"/>
      <w:r w:rsidRPr="00762D69">
        <w:rPr>
          <w:rFonts w:ascii="Times New Roman" w:hAnsi="Times New Roman" w:cs="Times New Roman"/>
          <w:b/>
          <w:color w:val="000000"/>
          <w:sz w:val="28"/>
          <w:szCs w:val="24"/>
        </w:rPr>
        <w:t>МарГУ</w:t>
      </w:r>
      <w:proofErr w:type="spellEnd"/>
      <w:r w:rsidRPr="00762D69"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 w:rsidRPr="00762D69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762D69" w:rsidRPr="00762D69" w:rsidRDefault="00762D69" w:rsidP="00762D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762D69">
        <w:rPr>
          <w:rFonts w:ascii="Times New Roman" w:hAnsi="Times New Roman" w:cs="Times New Roman"/>
          <w:color w:val="000000"/>
          <w:sz w:val="28"/>
          <w:szCs w:val="24"/>
        </w:rPr>
        <w:t xml:space="preserve">1-е место – Воробей (домовый и полевой). </w:t>
      </w:r>
    </w:p>
    <w:p w:rsidR="00762D69" w:rsidRPr="00762D69" w:rsidRDefault="00762D69" w:rsidP="00762D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762D69">
        <w:rPr>
          <w:rFonts w:ascii="Times New Roman" w:hAnsi="Times New Roman" w:cs="Times New Roman"/>
          <w:color w:val="000000"/>
          <w:sz w:val="28"/>
          <w:szCs w:val="24"/>
        </w:rPr>
        <w:t xml:space="preserve">Эти воробьи очень похожи, и неспециалисты даже не догадываются, что наблюдают не один вид, а два. Однако различия все-таки есть. Домовый (или городской) воробей чуть больше размером, а на голове </w:t>
      </w:r>
      <w:r w:rsidRPr="00762D69">
        <w:rPr>
          <w:rFonts w:ascii="Times New Roman" w:hAnsi="Times New Roman" w:cs="Times New Roman"/>
          <w:i/>
          <w:iCs/>
          <w:color w:val="000000"/>
          <w:sz w:val="28"/>
          <w:szCs w:val="24"/>
        </w:rPr>
        <w:t xml:space="preserve">у </w:t>
      </w:r>
      <w:r w:rsidRPr="00762D69">
        <w:rPr>
          <w:rFonts w:ascii="Times New Roman" w:hAnsi="Times New Roman" w:cs="Times New Roman"/>
          <w:color w:val="000000"/>
          <w:sz w:val="28"/>
          <w:szCs w:val="24"/>
        </w:rPr>
        <w:t>него серая шапочка. У полевого воробья верх головы коричневый, а на щеках видны черные пятна. Насколько можно судить, численность воробьев в Йошкар-Оле практически не меняется.</w:t>
      </w:r>
    </w:p>
    <w:p w:rsidR="00762D69" w:rsidRPr="00762D69" w:rsidRDefault="00762D69" w:rsidP="00762D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762D69">
        <w:rPr>
          <w:rFonts w:ascii="Times New Roman" w:hAnsi="Times New Roman" w:cs="Times New Roman"/>
          <w:color w:val="000000"/>
          <w:sz w:val="28"/>
          <w:szCs w:val="24"/>
        </w:rPr>
        <w:t xml:space="preserve">2-е место – Сизый голубь. </w:t>
      </w:r>
    </w:p>
    <w:p w:rsidR="00762D69" w:rsidRPr="00762D69" w:rsidRDefault="00762D69" w:rsidP="00762D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762D69">
        <w:rPr>
          <w:rFonts w:ascii="Times New Roman" w:hAnsi="Times New Roman" w:cs="Times New Roman"/>
          <w:color w:val="000000"/>
          <w:sz w:val="28"/>
          <w:szCs w:val="24"/>
        </w:rPr>
        <w:t xml:space="preserve">Сизые голуби - одни из самых давних соседей горожан. Однако отношение йошкаролинцев к ним сильно разнится. Одни им радуются, регулярно подкармливают, а вот другие считают бесполезными птицами, </w:t>
      </w:r>
      <w:proofErr w:type="gramStart"/>
      <w:r w:rsidRPr="00762D69">
        <w:rPr>
          <w:rFonts w:ascii="Times New Roman" w:hAnsi="Times New Roman" w:cs="Times New Roman"/>
          <w:color w:val="000000"/>
          <w:sz w:val="28"/>
          <w:szCs w:val="24"/>
        </w:rPr>
        <w:t>попрошайками</w:t>
      </w:r>
      <w:proofErr w:type="gramEnd"/>
      <w:r w:rsidRPr="00762D69">
        <w:rPr>
          <w:rFonts w:ascii="Times New Roman" w:hAnsi="Times New Roman" w:cs="Times New Roman"/>
          <w:color w:val="000000"/>
          <w:sz w:val="28"/>
          <w:szCs w:val="24"/>
        </w:rPr>
        <w:t xml:space="preserve"> и рассадниками заразы. К сожалению, болезней у сизарей действительно хватает, и как минимум десять из них опасны для человека.</w:t>
      </w:r>
    </w:p>
    <w:p w:rsidR="00762D69" w:rsidRPr="00762D69" w:rsidRDefault="00762D69" w:rsidP="00762D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762D69">
        <w:rPr>
          <w:rFonts w:ascii="Times New Roman" w:hAnsi="Times New Roman" w:cs="Times New Roman"/>
          <w:color w:val="000000"/>
          <w:sz w:val="28"/>
          <w:szCs w:val="24"/>
        </w:rPr>
        <w:t xml:space="preserve">3-е – место – Галка. </w:t>
      </w:r>
    </w:p>
    <w:p w:rsidR="00762D69" w:rsidRPr="00762D69" w:rsidRDefault="00762D69" w:rsidP="00762D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762D69">
        <w:rPr>
          <w:rFonts w:ascii="Times New Roman" w:hAnsi="Times New Roman" w:cs="Times New Roman"/>
          <w:color w:val="000000"/>
          <w:sz w:val="28"/>
          <w:szCs w:val="24"/>
        </w:rPr>
        <w:t>Галок в марийской столице можно увидеть чуть ли не на каждом шагу. Если они и уступают в численности голубям, то ненамного, а ворон ощутимо превосходят. По наблюдениям специалистов, чаще всего галки встречаются возле старых домов с двускатными крышами, под которыми им удобнее устраивать гнезда.</w:t>
      </w:r>
    </w:p>
    <w:p w:rsidR="00762D69" w:rsidRPr="00762D69" w:rsidRDefault="00762D69" w:rsidP="00762D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762D69">
        <w:rPr>
          <w:rFonts w:ascii="Times New Roman" w:hAnsi="Times New Roman" w:cs="Times New Roman"/>
          <w:color w:val="000000"/>
          <w:sz w:val="28"/>
          <w:szCs w:val="24"/>
        </w:rPr>
        <w:t xml:space="preserve">4-е – место – Серая ворона. </w:t>
      </w:r>
    </w:p>
    <w:p w:rsidR="00762D69" w:rsidRPr="00762D69" w:rsidRDefault="00762D69" w:rsidP="00762D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62D69">
        <w:rPr>
          <w:rFonts w:ascii="Times New Roman" w:hAnsi="Times New Roman" w:cs="Times New Roman"/>
          <w:color w:val="000000"/>
          <w:sz w:val="28"/>
          <w:szCs w:val="24"/>
        </w:rPr>
        <w:t>Вороны в Йошкар-Оле настолько обычны, что на них зачастую не обращаешь внимания. Разве что в случае, если</w:t>
      </w:r>
      <w:r w:rsidRPr="00762D69">
        <w:rPr>
          <w:rFonts w:ascii="Times New Roman" w:hAnsi="Times New Roman" w:cs="Times New Roman"/>
          <w:sz w:val="28"/>
          <w:szCs w:val="24"/>
        </w:rPr>
        <w:t xml:space="preserve"> </w:t>
      </w:r>
      <w:r w:rsidRPr="00762D69">
        <w:rPr>
          <w:rFonts w:ascii="Times New Roman" w:hAnsi="Times New Roman" w:cs="Times New Roman"/>
          <w:color w:val="000000"/>
          <w:sz w:val="28"/>
          <w:szCs w:val="24"/>
        </w:rPr>
        <w:t xml:space="preserve">они затеют какую-нибудь </w:t>
      </w:r>
      <w:proofErr w:type="gramStart"/>
      <w:r w:rsidRPr="00762D69">
        <w:rPr>
          <w:rFonts w:ascii="Times New Roman" w:hAnsi="Times New Roman" w:cs="Times New Roman"/>
          <w:color w:val="000000"/>
          <w:sz w:val="28"/>
          <w:szCs w:val="24"/>
        </w:rPr>
        <w:t>свару</w:t>
      </w:r>
      <w:proofErr w:type="gramEnd"/>
      <w:r w:rsidRPr="00762D69">
        <w:rPr>
          <w:rFonts w:ascii="Times New Roman" w:hAnsi="Times New Roman" w:cs="Times New Roman"/>
          <w:color w:val="000000"/>
          <w:sz w:val="28"/>
          <w:szCs w:val="24"/>
        </w:rPr>
        <w:t xml:space="preserve"> и сильно расшумятся. Многие этих птиц недолюбливают, в</w:t>
      </w:r>
      <w:r w:rsidRPr="00762D69">
        <w:rPr>
          <w:rFonts w:ascii="Times New Roman" w:hAnsi="Times New Roman" w:cs="Times New Roman"/>
          <w:sz w:val="28"/>
          <w:szCs w:val="24"/>
        </w:rPr>
        <w:t xml:space="preserve"> </w:t>
      </w:r>
      <w:r w:rsidRPr="00762D69">
        <w:rPr>
          <w:rFonts w:ascii="Times New Roman" w:hAnsi="Times New Roman" w:cs="Times New Roman"/>
          <w:color w:val="000000"/>
          <w:sz w:val="28"/>
          <w:szCs w:val="24"/>
        </w:rPr>
        <w:t>том числе за противный голос и вороватость, но отдают должное их высокому интеллекту.</w:t>
      </w:r>
    </w:p>
    <w:p w:rsidR="00762D69" w:rsidRPr="00762D69" w:rsidRDefault="00762D69" w:rsidP="00762D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762D69">
        <w:rPr>
          <w:rFonts w:ascii="Times New Roman" w:hAnsi="Times New Roman" w:cs="Times New Roman"/>
          <w:color w:val="000000"/>
          <w:sz w:val="28"/>
          <w:szCs w:val="24"/>
        </w:rPr>
        <w:t xml:space="preserve">5-е – место – Белая трясогузка. </w:t>
      </w:r>
    </w:p>
    <w:p w:rsidR="00762D69" w:rsidRPr="00762D69" w:rsidRDefault="00762D69" w:rsidP="00762D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762D69">
        <w:rPr>
          <w:rFonts w:ascii="Times New Roman" w:hAnsi="Times New Roman" w:cs="Times New Roman"/>
          <w:color w:val="000000"/>
          <w:sz w:val="28"/>
          <w:szCs w:val="24"/>
        </w:rPr>
        <w:t xml:space="preserve">Этих птичек легко узнать по окраске и характерной трясущейся походке. Горожане к ним относятся доброжелательно. В том числе, видимо, и потому, что трясогузки, как птицы насекомоядные, уничтожают различных вредителей. Кстати, они предпочитают держаться поближе к воде, где находят одно из своих любимых лакомств – ручейников. </w:t>
      </w:r>
    </w:p>
    <w:p w:rsidR="00762D69" w:rsidRPr="00762D69" w:rsidRDefault="00762D69" w:rsidP="00762D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762D69">
        <w:rPr>
          <w:rFonts w:ascii="Times New Roman" w:hAnsi="Times New Roman" w:cs="Times New Roman"/>
          <w:color w:val="000000"/>
          <w:sz w:val="28"/>
          <w:szCs w:val="24"/>
        </w:rPr>
        <w:t xml:space="preserve">6-е – место – Большая синица. </w:t>
      </w:r>
    </w:p>
    <w:p w:rsidR="00762D69" w:rsidRPr="00762D69" w:rsidRDefault="00762D69" w:rsidP="00762D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762D69">
        <w:rPr>
          <w:rFonts w:ascii="Times New Roman" w:hAnsi="Times New Roman" w:cs="Times New Roman"/>
          <w:color w:val="000000"/>
          <w:sz w:val="28"/>
          <w:szCs w:val="24"/>
        </w:rPr>
        <w:t xml:space="preserve">Эта синица - самая распространенная и заметная среди всей своей родни. Подсчетом ее популяции в Йошкар-Оле никто не занимался. Но </w:t>
      </w:r>
      <w:r w:rsidRPr="00762D69">
        <w:rPr>
          <w:rFonts w:ascii="Times New Roman" w:hAnsi="Times New Roman" w:cs="Times New Roman"/>
          <w:color w:val="000000"/>
          <w:sz w:val="28"/>
          <w:szCs w:val="24"/>
        </w:rPr>
        <w:lastRenderedPageBreak/>
        <w:t>создается впечатление, что раньше она превосходила числом трясогузку, а сейчас - наоборот.</w:t>
      </w:r>
    </w:p>
    <w:p w:rsidR="00762D69" w:rsidRPr="00762D69" w:rsidRDefault="00762D69" w:rsidP="00762D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762D69">
        <w:rPr>
          <w:rFonts w:ascii="Times New Roman" w:hAnsi="Times New Roman" w:cs="Times New Roman"/>
          <w:color w:val="000000"/>
          <w:sz w:val="28"/>
          <w:szCs w:val="24"/>
        </w:rPr>
        <w:t xml:space="preserve">7-е – место – Черный стриж. </w:t>
      </w:r>
    </w:p>
    <w:p w:rsidR="00762D69" w:rsidRPr="00762D69" w:rsidRDefault="00762D69" w:rsidP="00762D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762D69">
        <w:rPr>
          <w:rFonts w:ascii="Times New Roman" w:hAnsi="Times New Roman" w:cs="Times New Roman"/>
          <w:color w:val="000000"/>
          <w:sz w:val="28"/>
          <w:szCs w:val="24"/>
        </w:rPr>
        <w:t xml:space="preserve">Стрижа часто путают с ласточкой, особенно городской, на которую он в полете очень похож (а вот у деревенской ласточки хвост раздвоен гораздо сильнее). Но, если знать отличия, вы всегда поймете, кто перед вами. Стрижи более однородны по цвету, летают стремительнее и при этом издают высокие пронзительные звуки. Если вы их слышите – сомнений быть не может! В последнее время стрижей в городе стало много – заметно больше, чем ласточек. </w:t>
      </w:r>
    </w:p>
    <w:p w:rsidR="00762D69" w:rsidRPr="00762D69" w:rsidRDefault="00762D69" w:rsidP="00762D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762D69">
        <w:rPr>
          <w:rFonts w:ascii="Times New Roman" w:hAnsi="Times New Roman" w:cs="Times New Roman"/>
          <w:color w:val="000000"/>
          <w:sz w:val="28"/>
          <w:szCs w:val="24"/>
        </w:rPr>
        <w:t xml:space="preserve">8-е – место – Озерная чайка. </w:t>
      </w:r>
    </w:p>
    <w:p w:rsidR="00762D69" w:rsidRPr="00762D69" w:rsidRDefault="00762D69" w:rsidP="00762D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762D69">
        <w:rPr>
          <w:rFonts w:ascii="Times New Roman" w:hAnsi="Times New Roman" w:cs="Times New Roman"/>
          <w:color w:val="000000"/>
          <w:sz w:val="28"/>
          <w:szCs w:val="24"/>
        </w:rPr>
        <w:t>Существует множество видов этих околоводных птиц. У нас «прописалась» - озерная чайка - одна из самых распространенных. Узнать ее легко по небольшим размерам, а особенно – по окрашенной в черный цвет передней части головы. Раньше чаек в городе было меньше, но сейчас они повсеместно выбирают соседство с человеком, чем-то напоминая этим ворон.</w:t>
      </w:r>
    </w:p>
    <w:p w:rsidR="00762D69" w:rsidRPr="00762D69" w:rsidRDefault="00762D69" w:rsidP="00762D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762D69">
        <w:rPr>
          <w:rFonts w:ascii="Times New Roman" w:hAnsi="Times New Roman" w:cs="Times New Roman"/>
          <w:color w:val="000000"/>
          <w:sz w:val="28"/>
          <w:szCs w:val="24"/>
        </w:rPr>
        <w:t xml:space="preserve">9-е – место – Грач. </w:t>
      </w:r>
    </w:p>
    <w:p w:rsidR="00762D69" w:rsidRPr="00762D69" w:rsidRDefault="00762D69" w:rsidP="00762D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762D69">
        <w:rPr>
          <w:rFonts w:ascii="Times New Roman" w:hAnsi="Times New Roman" w:cs="Times New Roman"/>
          <w:color w:val="000000"/>
          <w:sz w:val="28"/>
          <w:szCs w:val="24"/>
        </w:rPr>
        <w:t>Когда-то эти близкие родственники ворон встречались чаще, их гнезда не редко "украшали" собой деревья в самом центре города. Сегодня, если хочешь видеть грачей, приходится их поискать. А селятся они, как правило, ближе к окраине.</w:t>
      </w:r>
    </w:p>
    <w:p w:rsidR="00762D69" w:rsidRPr="00762D69" w:rsidRDefault="00762D69" w:rsidP="00762D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762D69">
        <w:rPr>
          <w:rFonts w:ascii="Times New Roman" w:hAnsi="Times New Roman" w:cs="Times New Roman"/>
          <w:color w:val="000000"/>
          <w:sz w:val="28"/>
          <w:szCs w:val="24"/>
        </w:rPr>
        <w:t xml:space="preserve">10-е – место – Соловей. </w:t>
      </w:r>
    </w:p>
    <w:p w:rsidR="00762D69" w:rsidRPr="00762D69" w:rsidRDefault="00762D69" w:rsidP="00762D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762D69">
        <w:rPr>
          <w:rFonts w:ascii="Times New Roman" w:hAnsi="Times New Roman" w:cs="Times New Roman"/>
          <w:color w:val="000000"/>
          <w:sz w:val="28"/>
          <w:szCs w:val="24"/>
        </w:rPr>
        <w:t xml:space="preserve">Раньше, безусловно, соловьев в Йошкар-Оле было больше. Например, они неизменно радовали горожан своим пением в густом ивняке по улицам </w:t>
      </w:r>
      <w:proofErr w:type="spellStart"/>
      <w:r w:rsidRPr="00762D69">
        <w:rPr>
          <w:rFonts w:ascii="Times New Roman" w:hAnsi="Times New Roman" w:cs="Times New Roman"/>
          <w:color w:val="000000"/>
          <w:sz w:val="28"/>
          <w:szCs w:val="24"/>
        </w:rPr>
        <w:t>Эшкинина</w:t>
      </w:r>
      <w:proofErr w:type="spellEnd"/>
      <w:r w:rsidRPr="00762D69">
        <w:rPr>
          <w:rFonts w:ascii="Times New Roman" w:hAnsi="Times New Roman" w:cs="Times New Roman"/>
          <w:color w:val="000000"/>
          <w:sz w:val="28"/>
          <w:szCs w:val="24"/>
        </w:rPr>
        <w:t xml:space="preserve"> и Воинов-интернационалистов. Но затем там развернулась стройка, деревья убрали</w:t>
      </w:r>
      <w:proofErr w:type="gramStart"/>
      <w:r w:rsidRPr="00762D69">
        <w:rPr>
          <w:rFonts w:ascii="Times New Roman" w:hAnsi="Times New Roman" w:cs="Times New Roman"/>
          <w:color w:val="000000"/>
          <w:sz w:val="28"/>
          <w:szCs w:val="24"/>
        </w:rPr>
        <w:t>… В</w:t>
      </w:r>
      <w:proofErr w:type="gramEnd"/>
      <w:r w:rsidRPr="00762D69">
        <w:rPr>
          <w:rFonts w:ascii="Times New Roman" w:hAnsi="Times New Roman" w:cs="Times New Roman"/>
          <w:color w:val="000000"/>
          <w:sz w:val="28"/>
          <w:szCs w:val="24"/>
        </w:rPr>
        <w:t xml:space="preserve">прочем, и сегодня соловьев можно услышать в разных местах марийской столицы (например, в районе Ботанического сада ПГТУ). А вот </w:t>
      </w:r>
      <w:proofErr w:type="gramStart"/>
      <w:r w:rsidRPr="00762D69">
        <w:rPr>
          <w:rFonts w:ascii="Times New Roman" w:hAnsi="Times New Roman" w:cs="Times New Roman"/>
          <w:color w:val="000000"/>
          <w:sz w:val="28"/>
          <w:szCs w:val="24"/>
        </w:rPr>
        <w:t>увидеть их дано</w:t>
      </w:r>
      <w:proofErr w:type="gramEnd"/>
      <w:r w:rsidRPr="00762D69">
        <w:rPr>
          <w:rFonts w:ascii="Times New Roman" w:hAnsi="Times New Roman" w:cs="Times New Roman"/>
          <w:color w:val="000000"/>
          <w:sz w:val="28"/>
          <w:szCs w:val="24"/>
        </w:rPr>
        <w:t xml:space="preserve"> не каждому – слишком они незаметны и осторожны.  </w:t>
      </w:r>
    </w:p>
    <w:p w:rsidR="00762D69" w:rsidRPr="00762D69" w:rsidRDefault="00762D69" w:rsidP="00762D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62D69">
        <w:rPr>
          <w:rFonts w:ascii="Times New Roman" w:hAnsi="Times New Roman" w:cs="Times New Roman"/>
          <w:bCs/>
          <w:iCs/>
          <w:color w:val="000000"/>
          <w:sz w:val="28"/>
          <w:szCs w:val="24"/>
        </w:rPr>
        <w:t xml:space="preserve">Владимир </w:t>
      </w:r>
      <w:proofErr w:type="spellStart"/>
      <w:r w:rsidRPr="00762D69">
        <w:rPr>
          <w:rFonts w:ascii="Times New Roman" w:hAnsi="Times New Roman" w:cs="Times New Roman"/>
          <w:bCs/>
          <w:iCs/>
          <w:color w:val="000000"/>
          <w:sz w:val="28"/>
          <w:szCs w:val="24"/>
        </w:rPr>
        <w:t>Забиякин</w:t>
      </w:r>
      <w:proofErr w:type="spellEnd"/>
      <w:r w:rsidRPr="00762D69">
        <w:rPr>
          <w:rFonts w:ascii="Times New Roman" w:hAnsi="Times New Roman" w:cs="Times New Roman"/>
          <w:bCs/>
          <w:iCs/>
          <w:color w:val="000000"/>
          <w:sz w:val="28"/>
          <w:szCs w:val="24"/>
        </w:rPr>
        <w:t xml:space="preserve">, заведующий кафедрой </w:t>
      </w:r>
      <w:r w:rsidRPr="00762D69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биологии </w:t>
      </w:r>
      <w:proofErr w:type="spellStart"/>
      <w:r w:rsidRPr="00762D69">
        <w:rPr>
          <w:rFonts w:ascii="Times New Roman" w:hAnsi="Times New Roman" w:cs="Times New Roman"/>
          <w:bCs/>
          <w:color w:val="000000"/>
          <w:sz w:val="28"/>
          <w:szCs w:val="24"/>
        </w:rPr>
        <w:t>МарГУ</w:t>
      </w:r>
      <w:proofErr w:type="spellEnd"/>
      <w:r w:rsidRPr="00762D69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, доктор сельскохозяйственных </w:t>
      </w:r>
      <w:r w:rsidRPr="00762D69">
        <w:rPr>
          <w:rFonts w:ascii="Times New Roman" w:hAnsi="Times New Roman" w:cs="Times New Roman"/>
          <w:bCs/>
          <w:iCs/>
          <w:color w:val="000000"/>
          <w:sz w:val="28"/>
          <w:szCs w:val="24"/>
        </w:rPr>
        <w:t>наук:</w:t>
      </w:r>
    </w:p>
    <w:p w:rsidR="00762D69" w:rsidRPr="00762D69" w:rsidRDefault="00762D69" w:rsidP="00762D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62D69">
        <w:rPr>
          <w:rFonts w:ascii="Times New Roman" w:hAnsi="Times New Roman" w:cs="Times New Roman"/>
          <w:iCs/>
          <w:color w:val="000000"/>
          <w:sz w:val="28"/>
          <w:szCs w:val="24"/>
        </w:rPr>
        <w:t xml:space="preserve">- В город все активнее проникают </w:t>
      </w:r>
      <w:r w:rsidRPr="00762D69">
        <w:rPr>
          <w:rFonts w:ascii="Times New Roman" w:hAnsi="Times New Roman" w:cs="Times New Roman"/>
          <w:color w:val="000000"/>
          <w:sz w:val="28"/>
          <w:szCs w:val="24"/>
        </w:rPr>
        <w:t xml:space="preserve">птицы, которые </w:t>
      </w:r>
      <w:r w:rsidRPr="00762D69">
        <w:rPr>
          <w:rFonts w:ascii="Times New Roman" w:hAnsi="Times New Roman" w:cs="Times New Roman"/>
          <w:iCs/>
          <w:color w:val="000000"/>
          <w:sz w:val="28"/>
          <w:szCs w:val="24"/>
        </w:rPr>
        <w:t xml:space="preserve">ранее были </w:t>
      </w:r>
      <w:r w:rsidRPr="00762D69">
        <w:rPr>
          <w:rFonts w:ascii="Times New Roman" w:hAnsi="Times New Roman" w:cs="Times New Roman"/>
          <w:color w:val="000000"/>
          <w:sz w:val="28"/>
          <w:szCs w:val="24"/>
        </w:rPr>
        <w:t xml:space="preserve">для него </w:t>
      </w:r>
      <w:r w:rsidRPr="00762D69">
        <w:rPr>
          <w:rFonts w:ascii="Times New Roman" w:hAnsi="Times New Roman" w:cs="Times New Roman"/>
          <w:iCs/>
          <w:color w:val="000000"/>
          <w:sz w:val="28"/>
          <w:szCs w:val="24"/>
        </w:rPr>
        <w:t xml:space="preserve">нехарактерны. Например, горожане </w:t>
      </w:r>
      <w:r w:rsidRPr="00762D69">
        <w:rPr>
          <w:rFonts w:ascii="Times New Roman" w:hAnsi="Times New Roman" w:cs="Times New Roman"/>
          <w:color w:val="000000"/>
          <w:sz w:val="28"/>
          <w:szCs w:val="24"/>
        </w:rPr>
        <w:t xml:space="preserve">довольно часто видят большого пестрого </w:t>
      </w:r>
      <w:r w:rsidRPr="00762D69">
        <w:rPr>
          <w:rFonts w:ascii="Times New Roman" w:hAnsi="Times New Roman" w:cs="Times New Roman"/>
          <w:iCs/>
          <w:color w:val="000000"/>
          <w:sz w:val="28"/>
          <w:szCs w:val="24"/>
        </w:rPr>
        <w:t xml:space="preserve">дятла, а также длиннохвостую </w:t>
      </w:r>
      <w:r w:rsidRPr="00762D69">
        <w:rPr>
          <w:rFonts w:ascii="Times New Roman" w:hAnsi="Times New Roman" w:cs="Times New Roman"/>
          <w:color w:val="000000"/>
          <w:sz w:val="28"/>
          <w:szCs w:val="24"/>
        </w:rPr>
        <w:t xml:space="preserve">неясыть и других сов. </w:t>
      </w:r>
      <w:r w:rsidRPr="00762D69">
        <w:rPr>
          <w:rFonts w:ascii="Times New Roman" w:hAnsi="Times New Roman" w:cs="Times New Roman"/>
          <w:iCs/>
          <w:color w:val="000000"/>
          <w:sz w:val="28"/>
          <w:szCs w:val="24"/>
        </w:rPr>
        <w:t xml:space="preserve">Вероятно, по </w:t>
      </w:r>
      <w:r w:rsidRPr="00762D69">
        <w:rPr>
          <w:rFonts w:ascii="Times New Roman" w:hAnsi="Times New Roman" w:cs="Times New Roman"/>
          <w:color w:val="000000"/>
          <w:sz w:val="28"/>
          <w:szCs w:val="24"/>
        </w:rPr>
        <w:t>каким-то причинам им здесь становится проще прокормиться.</w:t>
      </w:r>
    </w:p>
    <w:p w:rsidR="00762D69" w:rsidRPr="00762D69" w:rsidRDefault="00762D69" w:rsidP="00762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62D69">
        <w:rPr>
          <w:rFonts w:ascii="Times New Roman" w:hAnsi="Times New Roman" w:cs="Times New Roman"/>
          <w:color w:val="000000"/>
          <w:sz w:val="28"/>
          <w:szCs w:val="24"/>
        </w:rPr>
        <w:t xml:space="preserve">Когда-то на заболоченных участках заречной части Йошкар-Олы обитали несколько видов диких уток. По мере осушения территорий они исчезли, но сейчас вернулся один из них - кряква. Заметно больше стало и чаек. </w:t>
      </w:r>
      <w:r w:rsidRPr="00762D69">
        <w:rPr>
          <w:rFonts w:ascii="Times New Roman" w:hAnsi="Times New Roman" w:cs="Times New Roman"/>
          <w:iCs/>
          <w:color w:val="000000"/>
          <w:sz w:val="28"/>
          <w:szCs w:val="24"/>
        </w:rPr>
        <w:t xml:space="preserve">Особенно много уток </w:t>
      </w:r>
      <w:r w:rsidRPr="00762D69">
        <w:rPr>
          <w:rFonts w:ascii="Times New Roman" w:hAnsi="Times New Roman" w:cs="Times New Roman"/>
          <w:color w:val="000000"/>
          <w:sz w:val="28"/>
          <w:szCs w:val="24"/>
        </w:rPr>
        <w:t xml:space="preserve">и чаек гнездится возле очистных сооружений, а также в </w:t>
      </w:r>
      <w:r w:rsidRPr="00762D69">
        <w:rPr>
          <w:rFonts w:ascii="Times New Roman" w:hAnsi="Times New Roman" w:cs="Times New Roman"/>
          <w:iCs/>
          <w:color w:val="000000"/>
          <w:sz w:val="28"/>
          <w:szCs w:val="24"/>
        </w:rPr>
        <w:t xml:space="preserve">районе </w:t>
      </w:r>
      <w:proofErr w:type="spellStart"/>
      <w:r w:rsidRPr="00762D69">
        <w:rPr>
          <w:rFonts w:ascii="Times New Roman" w:hAnsi="Times New Roman" w:cs="Times New Roman"/>
          <w:iCs/>
          <w:color w:val="000000"/>
          <w:sz w:val="28"/>
          <w:szCs w:val="24"/>
        </w:rPr>
        <w:t>Нолькинских</w:t>
      </w:r>
      <w:proofErr w:type="spellEnd"/>
      <w:r w:rsidRPr="00762D69">
        <w:rPr>
          <w:rFonts w:ascii="Times New Roman" w:hAnsi="Times New Roman" w:cs="Times New Roman"/>
          <w:iCs/>
          <w:color w:val="000000"/>
          <w:sz w:val="28"/>
          <w:szCs w:val="24"/>
        </w:rPr>
        <w:t xml:space="preserve"> прудов, где они находят обильную кормовую базу. Кроме </w:t>
      </w:r>
      <w:r w:rsidRPr="00762D69">
        <w:rPr>
          <w:rFonts w:ascii="Times New Roman" w:hAnsi="Times New Roman" w:cs="Times New Roman"/>
          <w:color w:val="000000"/>
          <w:sz w:val="28"/>
          <w:szCs w:val="24"/>
        </w:rPr>
        <w:t>того, чайки наравне с воронами весьма успешно осваивают городские помойки.</w:t>
      </w:r>
    </w:p>
    <w:p w:rsidR="006A2B63" w:rsidRPr="00762D69" w:rsidRDefault="006A2B63">
      <w:pPr>
        <w:rPr>
          <w:sz w:val="24"/>
        </w:rPr>
      </w:pPr>
    </w:p>
    <w:sectPr w:rsidR="006A2B63" w:rsidRPr="00762D69" w:rsidSect="006A2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2D69"/>
    <w:rsid w:val="006A2B63"/>
    <w:rsid w:val="00762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e.vaseneva</dc:creator>
  <cp:keywords/>
  <dc:description/>
  <cp:lastModifiedBy>e.vaseneva</cp:lastModifiedBy>
  <cp:revision>2</cp:revision>
  <dcterms:created xsi:type="dcterms:W3CDTF">2017-11-29T13:27:00Z</dcterms:created>
  <dcterms:modified xsi:type="dcterms:W3CDTF">2017-11-29T13:27:00Z</dcterms:modified>
</cp:coreProperties>
</file>